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57E" w:rsidRPr="0044796C" w:rsidRDefault="00C56C1D" w:rsidP="00C27C38">
      <w:pPr>
        <w:spacing w:line="360" w:lineRule="auto"/>
        <w:jc w:val="both"/>
        <w:rPr>
          <w:rFonts w:ascii="Arial" w:hAnsi="Arial" w:cs="Arial"/>
          <w:b/>
        </w:rPr>
      </w:pPr>
      <w:r w:rsidRPr="0044796C">
        <w:rPr>
          <w:rFonts w:ascii="Arial" w:hAnsi="Arial" w:cs="Arial"/>
          <w:b/>
        </w:rPr>
        <w:t>SENHOR ADMINISTRADOR JUDICIAL</w:t>
      </w:r>
    </w:p>
    <w:p w:rsidR="0044796C" w:rsidRPr="0044796C" w:rsidRDefault="0044796C" w:rsidP="00C27C38">
      <w:pPr>
        <w:spacing w:line="360" w:lineRule="auto"/>
        <w:jc w:val="both"/>
        <w:rPr>
          <w:rFonts w:ascii="Arial" w:hAnsi="Arial" w:cs="Arial"/>
        </w:rPr>
      </w:pPr>
    </w:p>
    <w:p w:rsidR="00C56C1D" w:rsidRPr="0044796C" w:rsidRDefault="00C56C1D" w:rsidP="00C27C38">
      <w:pPr>
        <w:spacing w:line="360" w:lineRule="auto"/>
        <w:jc w:val="both"/>
        <w:rPr>
          <w:rFonts w:ascii="Arial" w:hAnsi="Arial" w:cs="Arial"/>
        </w:rPr>
      </w:pPr>
    </w:p>
    <w:p w:rsidR="00C56C1D" w:rsidRPr="0044796C" w:rsidRDefault="00C56C1D" w:rsidP="00C27C38">
      <w:pPr>
        <w:spacing w:line="360" w:lineRule="auto"/>
        <w:jc w:val="both"/>
        <w:rPr>
          <w:rFonts w:ascii="Arial" w:hAnsi="Arial" w:cs="Arial"/>
        </w:rPr>
      </w:pPr>
      <w:r w:rsidRPr="00C27C38">
        <w:rPr>
          <w:rFonts w:ascii="Arial" w:hAnsi="Arial" w:cs="Arial"/>
          <w:b/>
        </w:rPr>
        <w:t>RECUPERAÇÃO JUDICIAL/FALÊNCIA DE</w:t>
      </w:r>
      <w:r w:rsidR="0044796C">
        <w:rPr>
          <w:rFonts w:ascii="Arial" w:hAnsi="Arial" w:cs="Arial"/>
        </w:rPr>
        <w:t>:</w:t>
      </w:r>
      <w:r w:rsidRPr="0044796C">
        <w:rPr>
          <w:rFonts w:ascii="Arial" w:hAnsi="Arial" w:cs="Arial"/>
        </w:rPr>
        <w:t xml:space="preserve"> </w:t>
      </w:r>
      <w:r w:rsidRPr="0044796C">
        <w:rPr>
          <w:rFonts w:ascii="Arial" w:hAnsi="Arial" w:cs="Arial"/>
          <w:color w:val="FF0000"/>
        </w:rPr>
        <w:t>________________________</w:t>
      </w:r>
    </w:p>
    <w:p w:rsidR="00C56C1D" w:rsidRPr="0044796C" w:rsidRDefault="00C56C1D" w:rsidP="00C27C38">
      <w:pPr>
        <w:spacing w:line="360" w:lineRule="auto"/>
        <w:jc w:val="both"/>
        <w:rPr>
          <w:rFonts w:ascii="Arial" w:hAnsi="Arial" w:cs="Arial"/>
        </w:rPr>
      </w:pPr>
    </w:p>
    <w:p w:rsidR="00C56C1D" w:rsidRPr="0044796C" w:rsidRDefault="00C56C1D" w:rsidP="00C27C38">
      <w:pPr>
        <w:spacing w:line="360" w:lineRule="auto"/>
        <w:jc w:val="both"/>
        <w:rPr>
          <w:rFonts w:ascii="Arial" w:hAnsi="Arial" w:cs="Arial"/>
        </w:rPr>
      </w:pPr>
    </w:p>
    <w:p w:rsidR="00C56C1D" w:rsidRDefault="00C56C1D" w:rsidP="00C27C38">
      <w:pPr>
        <w:spacing w:line="360" w:lineRule="auto"/>
        <w:jc w:val="both"/>
        <w:rPr>
          <w:rFonts w:ascii="Arial" w:hAnsi="Arial" w:cs="Arial"/>
        </w:rPr>
      </w:pPr>
      <w:r w:rsidRPr="0044796C">
        <w:rPr>
          <w:rFonts w:ascii="Arial" w:hAnsi="Arial" w:cs="Arial"/>
          <w:b/>
          <w:color w:val="FF0000"/>
        </w:rPr>
        <w:t>(NOME DO CREDOR)</w:t>
      </w:r>
      <w:r w:rsidRPr="0044796C">
        <w:rPr>
          <w:rFonts w:ascii="Arial" w:hAnsi="Arial" w:cs="Arial"/>
        </w:rPr>
        <w:t xml:space="preserve">, </w:t>
      </w:r>
      <w:r w:rsidRPr="0044796C">
        <w:rPr>
          <w:rFonts w:ascii="Arial" w:hAnsi="Arial" w:cs="Arial"/>
          <w:color w:val="FF0000"/>
        </w:rPr>
        <w:t>(CPF/CNPJ)</w:t>
      </w:r>
      <w:r w:rsidRPr="0044796C">
        <w:rPr>
          <w:rFonts w:ascii="Arial" w:hAnsi="Arial" w:cs="Arial"/>
        </w:rPr>
        <w:t xml:space="preserve">, </w:t>
      </w:r>
      <w:r w:rsidRPr="0044796C">
        <w:rPr>
          <w:rFonts w:ascii="Arial" w:hAnsi="Arial" w:cs="Arial"/>
          <w:color w:val="FF0000"/>
        </w:rPr>
        <w:t>(ENDEREÇO COMPLETO)</w:t>
      </w:r>
      <w:r w:rsidRPr="0044796C">
        <w:rPr>
          <w:rFonts w:ascii="Arial" w:hAnsi="Arial" w:cs="Arial"/>
        </w:rPr>
        <w:t xml:space="preserve">, com base na prerrogativa do art. 7º, §1º, da Lei 11.101/05, vem apresentar </w:t>
      </w:r>
      <w:r w:rsidRPr="0044796C">
        <w:rPr>
          <w:rFonts w:ascii="Arial" w:hAnsi="Arial" w:cs="Arial"/>
          <w:b/>
        </w:rPr>
        <w:t>HABILITAÇÃO DE CRÉDITO</w:t>
      </w:r>
      <w:r w:rsidR="0044796C">
        <w:rPr>
          <w:rFonts w:ascii="Arial" w:hAnsi="Arial" w:cs="Arial"/>
          <w:b/>
        </w:rPr>
        <w:t>/DIVERGÊNCIA</w:t>
      </w:r>
      <w:r w:rsidRPr="0044796C">
        <w:rPr>
          <w:rFonts w:ascii="Arial" w:hAnsi="Arial" w:cs="Arial"/>
        </w:rPr>
        <w:t xml:space="preserve"> quanto à relação de credores constante no edital a que alude o art. 52, §1º, do mesmo diploma, nos seguintes termos:</w:t>
      </w:r>
    </w:p>
    <w:p w:rsidR="0044796C" w:rsidRPr="0044796C" w:rsidRDefault="0044796C" w:rsidP="00C27C38">
      <w:pPr>
        <w:spacing w:line="360" w:lineRule="auto"/>
        <w:jc w:val="both"/>
        <w:rPr>
          <w:rFonts w:ascii="Arial" w:hAnsi="Arial" w:cs="Arial"/>
        </w:rPr>
      </w:pPr>
    </w:p>
    <w:p w:rsidR="00C56C1D" w:rsidRPr="0044796C" w:rsidRDefault="00C56C1D" w:rsidP="00C27C38">
      <w:pPr>
        <w:pStyle w:val="PargrafodaLista"/>
        <w:numPr>
          <w:ilvl w:val="0"/>
          <w:numId w:val="1"/>
        </w:numPr>
        <w:spacing w:line="360" w:lineRule="auto"/>
        <w:ind w:left="567" w:hanging="567"/>
        <w:jc w:val="both"/>
        <w:rPr>
          <w:rFonts w:ascii="Arial" w:hAnsi="Arial" w:cs="Arial"/>
          <w:b/>
        </w:rPr>
      </w:pPr>
      <w:r w:rsidRPr="0044796C">
        <w:rPr>
          <w:rFonts w:ascii="Arial" w:hAnsi="Arial" w:cs="Arial"/>
          <w:b/>
        </w:rPr>
        <w:t>DOS FATOS</w:t>
      </w:r>
    </w:p>
    <w:p w:rsidR="0044796C" w:rsidRDefault="0044796C" w:rsidP="00C27C38">
      <w:pPr>
        <w:spacing w:line="360" w:lineRule="auto"/>
        <w:jc w:val="both"/>
        <w:rPr>
          <w:rFonts w:ascii="Arial" w:hAnsi="Arial" w:cs="Arial"/>
          <w:color w:val="FF0000"/>
        </w:rPr>
      </w:pPr>
    </w:p>
    <w:p w:rsidR="00C56C1D" w:rsidRDefault="00C56C1D" w:rsidP="00C27C38">
      <w:pPr>
        <w:spacing w:line="360" w:lineRule="auto"/>
        <w:jc w:val="both"/>
        <w:rPr>
          <w:rFonts w:ascii="Arial" w:hAnsi="Arial" w:cs="Arial"/>
          <w:color w:val="FF0000"/>
        </w:rPr>
      </w:pPr>
      <w:r w:rsidRPr="0044796C">
        <w:rPr>
          <w:rFonts w:ascii="Arial" w:hAnsi="Arial" w:cs="Arial"/>
          <w:color w:val="FF0000"/>
        </w:rPr>
        <w:t xml:space="preserve">Breve resumo </w:t>
      </w:r>
      <w:r w:rsidR="00C27C38">
        <w:rPr>
          <w:rFonts w:ascii="Arial" w:hAnsi="Arial" w:cs="Arial"/>
          <w:color w:val="FF0000"/>
        </w:rPr>
        <w:t>da relação com a devedora (comercial, trabalhista, etc.).</w:t>
      </w:r>
    </w:p>
    <w:p w:rsidR="0044796C" w:rsidRPr="0044796C" w:rsidRDefault="0044796C" w:rsidP="00C27C38">
      <w:pPr>
        <w:spacing w:line="360" w:lineRule="auto"/>
        <w:jc w:val="both"/>
        <w:rPr>
          <w:rFonts w:ascii="Arial" w:hAnsi="Arial" w:cs="Arial"/>
          <w:color w:val="FF0000"/>
        </w:rPr>
      </w:pPr>
    </w:p>
    <w:p w:rsidR="003B4422" w:rsidRPr="0044796C" w:rsidRDefault="003B4422" w:rsidP="00C27C38">
      <w:pPr>
        <w:pStyle w:val="PargrafodaLista"/>
        <w:numPr>
          <w:ilvl w:val="0"/>
          <w:numId w:val="1"/>
        </w:numPr>
        <w:spacing w:line="360" w:lineRule="auto"/>
        <w:ind w:left="567" w:hanging="567"/>
        <w:jc w:val="both"/>
        <w:rPr>
          <w:rFonts w:ascii="Arial" w:hAnsi="Arial" w:cs="Arial"/>
          <w:b/>
        </w:rPr>
      </w:pPr>
      <w:r w:rsidRPr="0044796C">
        <w:rPr>
          <w:rFonts w:ascii="Arial" w:hAnsi="Arial" w:cs="Arial"/>
          <w:b/>
        </w:rPr>
        <w:t>DOS CRÉDITOS</w:t>
      </w:r>
    </w:p>
    <w:p w:rsidR="0044796C" w:rsidRDefault="0044796C" w:rsidP="00C27C38">
      <w:pPr>
        <w:spacing w:line="360" w:lineRule="auto"/>
        <w:jc w:val="both"/>
        <w:rPr>
          <w:rFonts w:ascii="Arial" w:hAnsi="Arial" w:cs="Arial"/>
          <w:color w:val="FF0000"/>
        </w:rPr>
      </w:pPr>
    </w:p>
    <w:p w:rsidR="003B4422" w:rsidRDefault="003B4422" w:rsidP="00C27C38">
      <w:pPr>
        <w:spacing w:line="360" w:lineRule="auto"/>
        <w:jc w:val="both"/>
        <w:rPr>
          <w:rFonts w:ascii="Arial" w:hAnsi="Arial" w:cs="Arial"/>
          <w:color w:val="FF0000"/>
        </w:rPr>
      </w:pPr>
      <w:r w:rsidRPr="0044796C">
        <w:rPr>
          <w:rFonts w:ascii="Arial" w:hAnsi="Arial" w:cs="Arial"/>
          <w:color w:val="FF0000"/>
        </w:rPr>
        <w:t>Listar os créditos devidos, discriminando uma a um, com datas de vencimento, documentos que dão origem, classificação, valor histórico e valor atualizado até a data do ajuizamento da recuperação judicial ou da decretação da falência</w:t>
      </w:r>
      <w:r w:rsidR="00C27C38">
        <w:rPr>
          <w:rFonts w:ascii="Arial" w:hAnsi="Arial" w:cs="Arial"/>
          <w:color w:val="FF0000"/>
        </w:rPr>
        <w:t>.</w:t>
      </w:r>
      <w:bookmarkStart w:id="0" w:name="_GoBack"/>
      <w:bookmarkEnd w:id="0"/>
    </w:p>
    <w:p w:rsidR="003B4422" w:rsidRPr="0044796C" w:rsidRDefault="003B4422" w:rsidP="00C27C38">
      <w:pPr>
        <w:spacing w:line="360" w:lineRule="auto"/>
        <w:jc w:val="both"/>
        <w:rPr>
          <w:rFonts w:ascii="Arial" w:hAnsi="Arial" w:cs="Arial"/>
          <w:color w:val="FF0000"/>
        </w:rPr>
      </w:pPr>
      <w:r w:rsidRPr="0044796C">
        <w:rPr>
          <w:rFonts w:ascii="Arial" w:hAnsi="Arial" w:cs="Arial"/>
          <w:color w:val="FF0000"/>
        </w:rPr>
        <w:t>Ex.</w:t>
      </w:r>
      <w:r w:rsidR="0044796C">
        <w:rPr>
          <w:rFonts w:ascii="Arial" w:hAnsi="Arial" w:cs="Arial"/>
          <w:color w:val="FF0000"/>
        </w:rPr>
        <w:t xml:space="preserve"> 1</w:t>
      </w:r>
      <w:r w:rsidRPr="0044796C">
        <w:rPr>
          <w:rFonts w:ascii="Arial" w:hAnsi="Arial" w:cs="Arial"/>
          <w:color w:val="FF0000"/>
        </w:rPr>
        <w:t>: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3232"/>
        <w:gridCol w:w="1411"/>
        <w:gridCol w:w="1167"/>
        <w:gridCol w:w="1277"/>
        <w:gridCol w:w="1413"/>
      </w:tblGrid>
      <w:tr w:rsidR="0044796C" w:rsidRPr="0044796C" w:rsidTr="003B4422">
        <w:tc>
          <w:tcPr>
            <w:tcW w:w="3256" w:type="dxa"/>
          </w:tcPr>
          <w:p w:rsidR="003B4422" w:rsidRPr="0044796C" w:rsidRDefault="003B4422" w:rsidP="00C27C38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18"/>
              </w:rPr>
            </w:pPr>
            <w:r w:rsidRPr="0044796C">
              <w:rPr>
                <w:rFonts w:ascii="Arial" w:hAnsi="Arial" w:cs="Arial"/>
                <w:color w:val="FF0000"/>
                <w:sz w:val="18"/>
              </w:rPr>
              <w:t>Documento</w:t>
            </w:r>
          </w:p>
        </w:tc>
        <w:tc>
          <w:tcPr>
            <w:tcW w:w="1417" w:type="dxa"/>
          </w:tcPr>
          <w:p w:rsidR="003B4422" w:rsidRPr="0044796C" w:rsidRDefault="003B4422" w:rsidP="00C27C38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18"/>
              </w:rPr>
            </w:pPr>
            <w:r w:rsidRPr="0044796C">
              <w:rPr>
                <w:rFonts w:ascii="Arial" w:hAnsi="Arial" w:cs="Arial"/>
                <w:color w:val="FF0000"/>
                <w:sz w:val="18"/>
              </w:rPr>
              <w:t>Valor histórico</w:t>
            </w:r>
          </w:p>
        </w:tc>
        <w:tc>
          <w:tcPr>
            <w:tcW w:w="1134" w:type="dxa"/>
          </w:tcPr>
          <w:p w:rsidR="003B4422" w:rsidRPr="0044796C" w:rsidRDefault="003B4422" w:rsidP="00C27C38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18"/>
              </w:rPr>
            </w:pPr>
            <w:r w:rsidRPr="0044796C">
              <w:rPr>
                <w:rFonts w:ascii="Arial" w:hAnsi="Arial" w:cs="Arial"/>
                <w:color w:val="FF0000"/>
                <w:sz w:val="18"/>
              </w:rPr>
              <w:t>Vencimento</w:t>
            </w:r>
          </w:p>
        </w:tc>
        <w:tc>
          <w:tcPr>
            <w:tcW w:w="1276" w:type="dxa"/>
          </w:tcPr>
          <w:p w:rsidR="003B4422" w:rsidRPr="0044796C" w:rsidRDefault="003B4422" w:rsidP="00C27C38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18"/>
              </w:rPr>
            </w:pPr>
            <w:r w:rsidRPr="0044796C">
              <w:rPr>
                <w:rFonts w:ascii="Arial" w:hAnsi="Arial" w:cs="Arial"/>
                <w:color w:val="FF0000"/>
                <w:sz w:val="18"/>
              </w:rPr>
              <w:t>Classificação</w:t>
            </w:r>
          </w:p>
        </w:tc>
        <w:tc>
          <w:tcPr>
            <w:tcW w:w="1417" w:type="dxa"/>
          </w:tcPr>
          <w:p w:rsidR="003B4422" w:rsidRPr="0044796C" w:rsidRDefault="003B4422" w:rsidP="00C27C38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18"/>
              </w:rPr>
            </w:pPr>
            <w:r w:rsidRPr="0044796C">
              <w:rPr>
                <w:rFonts w:ascii="Arial" w:hAnsi="Arial" w:cs="Arial"/>
                <w:color w:val="FF0000"/>
                <w:sz w:val="18"/>
              </w:rPr>
              <w:t>Valor atualizado</w:t>
            </w:r>
          </w:p>
        </w:tc>
      </w:tr>
      <w:tr w:rsidR="0044796C" w:rsidRPr="0044796C" w:rsidTr="003B4422">
        <w:tc>
          <w:tcPr>
            <w:tcW w:w="3256" w:type="dxa"/>
          </w:tcPr>
          <w:p w:rsidR="003B4422" w:rsidRPr="0044796C" w:rsidRDefault="003B4422" w:rsidP="00C27C38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18"/>
              </w:rPr>
            </w:pPr>
            <w:r w:rsidRPr="0044796C">
              <w:rPr>
                <w:rFonts w:ascii="Arial" w:hAnsi="Arial" w:cs="Arial"/>
                <w:color w:val="FF0000"/>
                <w:sz w:val="18"/>
              </w:rPr>
              <w:t>Duplicata 1234-1</w:t>
            </w:r>
          </w:p>
        </w:tc>
        <w:tc>
          <w:tcPr>
            <w:tcW w:w="1417" w:type="dxa"/>
          </w:tcPr>
          <w:p w:rsidR="003B4422" w:rsidRPr="0044796C" w:rsidRDefault="003B4422" w:rsidP="00C27C38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18"/>
              </w:rPr>
            </w:pPr>
            <w:r w:rsidRPr="0044796C">
              <w:rPr>
                <w:rFonts w:ascii="Arial" w:hAnsi="Arial" w:cs="Arial"/>
                <w:color w:val="FF0000"/>
                <w:sz w:val="18"/>
              </w:rPr>
              <w:t>R$ 1.000,00</w:t>
            </w:r>
          </w:p>
        </w:tc>
        <w:tc>
          <w:tcPr>
            <w:tcW w:w="1134" w:type="dxa"/>
          </w:tcPr>
          <w:p w:rsidR="003B4422" w:rsidRPr="0044796C" w:rsidRDefault="003B4422" w:rsidP="00C27C38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18"/>
              </w:rPr>
            </w:pPr>
            <w:r w:rsidRPr="0044796C">
              <w:rPr>
                <w:rFonts w:ascii="Arial" w:hAnsi="Arial" w:cs="Arial"/>
                <w:color w:val="FF0000"/>
                <w:sz w:val="18"/>
              </w:rPr>
              <w:t>25/01/2015</w:t>
            </w:r>
          </w:p>
        </w:tc>
        <w:tc>
          <w:tcPr>
            <w:tcW w:w="1276" w:type="dxa"/>
          </w:tcPr>
          <w:p w:rsidR="003B4422" w:rsidRPr="0044796C" w:rsidRDefault="003B4422" w:rsidP="00C27C38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18"/>
              </w:rPr>
            </w:pPr>
            <w:r w:rsidRPr="0044796C">
              <w:rPr>
                <w:rFonts w:ascii="Arial" w:hAnsi="Arial" w:cs="Arial"/>
                <w:color w:val="FF0000"/>
                <w:sz w:val="18"/>
              </w:rPr>
              <w:t>Quirografário</w:t>
            </w:r>
          </w:p>
        </w:tc>
        <w:tc>
          <w:tcPr>
            <w:tcW w:w="1417" w:type="dxa"/>
          </w:tcPr>
          <w:p w:rsidR="003B4422" w:rsidRPr="0044796C" w:rsidRDefault="003B4422" w:rsidP="00C27C38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18"/>
              </w:rPr>
            </w:pPr>
            <w:r w:rsidRPr="0044796C">
              <w:rPr>
                <w:rFonts w:ascii="Arial" w:hAnsi="Arial" w:cs="Arial"/>
                <w:color w:val="FF0000"/>
                <w:sz w:val="18"/>
              </w:rPr>
              <w:t>R$ 1.252,32</w:t>
            </w:r>
          </w:p>
        </w:tc>
      </w:tr>
      <w:tr w:rsidR="0044796C" w:rsidRPr="0044796C" w:rsidTr="003B4422">
        <w:tc>
          <w:tcPr>
            <w:tcW w:w="3256" w:type="dxa"/>
          </w:tcPr>
          <w:p w:rsidR="003B4422" w:rsidRPr="0044796C" w:rsidRDefault="003B4422" w:rsidP="00C27C38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18"/>
              </w:rPr>
            </w:pPr>
            <w:r w:rsidRPr="0044796C">
              <w:rPr>
                <w:rFonts w:ascii="Arial" w:hAnsi="Arial" w:cs="Arial"/>
                <w:color w:val="FF0000"/>
                <w:sz w:val="18"/>
              </w:rPr>
              <w:t>Duplicata 1234-2</w:t>
            </w:r>
          </w:p>
        </w:tc>
        <w:tc>
          <w:tcPr>
            <w:tcW w:w="1417" w:type="dxa"/>
          </w:tcPr>
          <w:p w:rsidR="003B4422" w:rsidRPr="0044796C" w:rsidRDefault="003B4422" w:rsidP="00C27C38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18"/>
              </w:rPr>
            </w:pPr>
            <w:r w:rsidRPr="0044796C">
              <w:rPr>
                <w:rFonts w:ascii="Arial" w:hAnsi="Arial" w:cs="Arial"/>
                <w:color w:val="FF0000"/>
                <w:sz w:val="18"/>
              </w:rPr>
              <w:t>R$ 1.000,00</w:t>
            </w:r>
          </w:p>
        </w:tc>
        <w:tc>
          <w:tcPr>
            <w:tcW w:w="1134" w:type="dxa"/>
          </w:tcPr>
          <w:p w:rsidR="003B4422" w:rsidRPr="0044796C" w:rsidRDefault="003B4422" w:rsidP="00C27C38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18"/>
              </w:rPr>
            </w:pPr>
            <w:r w:rsidRPr="0044796C">
              <w:rPr>
                <w:rFonts w:ascii="Arial" w:hAnsi="Arial" w:cs="Arial"/>
                <w:color w:val="FF0000"/>
                <w:sz w:val="18"/>
              </w:rPr>
              <w:t>25/02/2015</w:t>
            </w:r>
          </w:p>
        </w:tc>
        <w:tc>
          <w:tcPr>
            <w:tcW w:w="1276" w:type="dxa"/>
          </w:tcPr>
          <w:p w:rsidR="003B4422" w:rsidRPr="0044796C" w:rsidRDefault="003B4422" w:rsidP="00C27C38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18"/>
              </w:rPr>
            </w:pPr>
            <w:r w:rsidRPr="0044796C">
              <w:rPr>
                <w:rFonts w:ascii="Arial" w:hAnsi="Arial" w:cs="Arial"/>
                <w:color w:val="FF0000"/>
                <w:sz w:val="18"/>
              </w:rPr>
              <w:t>Quirografário</w:t>
            </w:r>
          </w:p>
        </w:tc>
        <w:tc>
          <w:tcPr>
            <w:tcW w:w="1417" w:type="dxa"/>
          </w:tcPr>
          <w:p w:rsidR="003B4422" w:rsidRPr="0044796C" w:rsidRDefault="003B4422" w:rsidP="00C27C38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18"/>
              </w:rPr>
            </w:pPr>
            <w:r w:rsidRPr="0044796C">
              <w:rPr>
                <w:rFonts w:ascii="Arial" w:hAnsi="Arial" w:cs="Arial"/>
                <w:color w:val="FF0000"/>
                <w:sz w:val="18"/>
              </w:rPr>
              <w:t>R$ 1.213,20</w:t>
            </w:r>
          </w:p>
        </w:tc>
      </w:tr>
      <w:tr w:rsidR="0044796C" w:rsidRPr="0044796C" w:rsidTr="003B4422">
        <w:tc>
          <w:tcPr>
            <w:tcW w:w="3256" w:type="dxa"/>
          </w:tcPr>
          <w:p w:rsidR="003B4422" w:rsidRPr="0044796C" w:rsidRDefault="003B4422" w:rsidP="00C27C38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18"/>
              </w:rPr>
            </w:pPr>
            <w:r w:rsidRPr="0044796C">
              <w:rPr>
                <w:rFonts w:ascii="Arial" w:hAnsi="Arial" w:cs="Arial"/>
                <w:color w:val="FF0000"/>
                <w:sz w:val="18"/>
              </w:rPr>
              <w:t>Contrato de locação (</w:t>
            </w:r>
            <w:proofErr w:type="spellStart"/>
            <w:r w:rsidRPr="0044796C">
              <w:rPr>
                <w:rFonts w:ascii="Arial" w:hAnsi="Arial" w:cs="Arial"/>
                <w:color w:val="FF0000"/>
                <w:sz w:val="18"/>
              </w:rPr>
              <w:t>jan</w:t>
            </w:r>
            <w:proofErr w:type="spellEnd"/>
            <w:r w:rsidRPr="0044796C">
              <w:rPr>
                <w:rFonts w:ascii="Arial" w:hAnsi="Arial" w:cs="Arial"/>
                <w:color w:val="FF0000"/>
                <w:sz w:val="18"/>
              </w:rPr>
              <w:t>/16)</w:t>
            </w:r>
          </w:p>
        </w:tc>
        <w:tc>
          <w:tcPr>
            <w:tcW w:w="1417" w:type="dxa"/>
          </w:tcPr>
          <w:p w:rsidR="003B4422" w:rsidRPr="0044796C" w:rsidRDefault="003B4422" w:rsidP="00C27C38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18"/>
              </w:rPr>
            </w:pPr>
            <w:r w:rsidRPr="0044796C">
              <w:rPr>
                <w:rFonts w:ascii="Arial" w:hAnsi="Arial" w:cs="Arial"/>
                <w:color w:val="FF0000"/>
                <w:sz w:val="18"/>
              </w:rPr>
              <w:t>R$ 750,00</w:t>
            </w:r>
          </w:p>
        </w:tc>
        <w:tc>
          <w:tcPr>
            <w:tcW w:w="1134" w:type="dxa"/>
          </w:tcPr>
          <w:p w:rsidR="003B4422" w:rsidRPr="0044796C" w:rsidRDefault="003B4422" w:rsidP="00C27C38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18"/>
              </w:rPr>
            </w:pPr>
            <w:r w:rsidRPr="0044796C">
              <w:rPr>
                <w:rFonts w:ascii="Arial" w:hAnsi="Arial" w:cs="Arial"/>
                <w:color w:val="FF0000"/>
                <w:sz w:val="18"/>
              </w:rPr>
              <w:t>31/01/2016</w:t>
            </w:r>
          </w:p>
        </w:tc>
        <w:tc>
          <w:tcPr>
            <w:tcW w:w="1276" w:type="dxa"/>
          </w:tcPr>
          <w:p w:rsidR="003B4422" w:rsidRPr="0044796C" w:rsidRDefault="003B4422" w:rsidP="00C27C38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18"/>
              </w:rPr>
            </w:pPr>
            <w:r w:rsidRPr="0044796C">
              <w:rPr>
                <w:rFonts w:ascii="Arial" w:hAnsi="Arial" w:cs="Arial"/>
                <w:color w:val="FF0000"/>
                <w:sz w:val="18"/>
              </w:rPr>
              <w:t>Quirografário</w:t>
            </w:r>
          </w:p>
        </w:tc>
        <w:tc>
          <w:tcPr>
            <w:tcW w:w="1417" w:type="dxa"/>
          </w:tcPr>
          <w:p w:rsidR="003B4422" w:rsidRPr="0044796C" w:rsidRDefault="003B4422" w:rsidP="00C27C38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18"/>
              </w:rPr>
            </w:pPr>
            <w:r w:rsidRPr="0044796C">
              <w:rPr>
                <w:rFonts w:ascii="Arial" w:hAnsi="Arial" w:cs="Arial"/>
                <w:color w:val="FF0000"/>
                <w:sz w:val="18"/>
              </w:rPr>
              <w:t>R$ 902,03</w:t>
            </w:r>
          </w:p>
        </w:tc>
      </w:tr>
    </w:tbl>
    <w:p w:rsidR="003B4422" w:rsidRPr="0044796C" w:rsidRDefault="003B4422" w:rsidP="00C27C38">
      <w:pPr>
        <w:spacing w:line="360" w:lineRule="auto"/>
        <w:jc w:val="both"/>
        <w:rPr>
          <w:rFonts w:ascii="Arial" w:hAnsi="Arial" w:cs="Arial"/>
          <w:color w:val="FF0000"/>
        </w:rPr>
      </w:pPr>
      <w:r w:rsidRPr="0044796C">
        <w:rPr>
          <w:rFonts w:ascii="Arial" w:hAnsi="Arial" w:cs="Arial"/>
          <w:color w:val="FF0000"/>
        </w:rPr>
        <w:t>Ex. 2: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3234"/>
        <w:gridCol w:w="1410"/>
        <w:gridCol w:w="1167"/>
        <w:gridCol w:w="1277"/>
        <w:gridCol w:w="1412"/>
      </w:tblGrid>
      <w:tr w:rsidR="0044796C" w:rsidRPr="0044796C" w:rsidTr="00A72BE6">
        <w:tc>
          <w:tcPr>
            <w:tcW w:w="3256" w:type="dxa"/>
          </w:tcPr>
          <w:p w:rsidR="003B4422" w:rsidRPr="0044796C" w:rsidRDefault="003B4422" w:rsidP="00C27C38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18"/>
              </w:rPr>
            </w:pPr>
            <w:r w:rsidRPr="0044796C">
              <w:rPr>
                <w:rFonts w:ascii="Arial" w:hAnsi="Arial" w:cs="Arial"/>
                <w:color w:val="FF0000"/>
                <w:sz w:val="18"/>
              </w:rPr>
              <w:t>Documento</w:t>
            </w:r>
          </w:p>
        </w:tc>
        <w:tc>
          <w:tcPr>
            <w:tcW w:w="1417" w:type="dxa"/>
          </w:tcPr>
          <w:p w:rsidR="003B4422" w:rsidRPr="0044796C" w:rsidRDefault="003B4422" w:rsidP="00C27C38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18"/>
              </w:rPr>
            </w:pPr>
            <w:r w:rsidRPr="0044796C">
              <w:rPr>
                <w:rFonts w:ascii="Arial" w:hAnsi="Arial" w:cs="Arial"/>
                <w:color w:val="FF0000"/>
                <w:sz w:val="18"/>
              </w:rPr>
              <w:t>Valor histórico</w:t>
            </w:r>
          </w:p>
        </w:tc>
        <w:tc>
          <w:tcPr>
            <w:tcW w:w="1134" w:type="dxa"/>
          </w:tcPr>
          <w:p w:rsidR="003B4422" w:rsidRPr="0044796C" w:rsidRDefault="003B4422" w:rsidP="00C27C38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18"/>
              </w:rPr>
            </w:pPr>
            <w:r w:rsidRPr="0044796C">
              <w:rPr>
                <w:rFonts w:ascii="Arial" w:hAnsi="Arial" w:cs="Arial"/>
                <w:color w:val="FF0000"/>
                <w:sz w:val="18"/>
              </w:rPr>
              <w:t>Vencimento</w:t>
            </w:r>
          </w:p>
        </w:tc>
        <w:tc>
          <w:tcPr>
            <w:tcW w:w="1276" w:type="dxa"/>
          </w:tcPr>
          <w:p w:rsidR="003B4422" w:rsidRPr="0044796C" w:rsidRDefault="003B4422" w:rsidP="00C27C38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18"/>
              </w:rPr>
            </w:pPr>
            <w:r w:rsidRPr="0044796C">
              <w:rPr>
                <w:rFonts w:ascii="Arial" w:hAnsi="Arial" w:cs="Arial"/>
                <w:color w:val="FF0000"/>
                <w:sz w:val="18"/>
              </w:rPr>
              <w:t>Classificação</w:t>
            </w:r>
          </w:p>
        </w:tc>
        <w:tc>
          <w:tcPr>
            <w:tcW w:w="1417" w:type="dxa"/>
          </w:tcPr>
          <w:p w:rsidR="003B4422" w:rsidRPr="0044796C" w:rsidRDefault="003B4422" w:rsidP="00C27C38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18"/>
              </w:rPr>
            </w:pPr>
            <w:r w:rsidRPr="0044796C">
              <w:rPr>
                <w:rFonts w:ascii="Arial" w:hAnsi="Arial" w:cs="Arial"/>
                <w:color w:val="FF0000"/>
                <w:sz w:val="18"/>
              </w:rPr>
              <w:t>Valor atualizado</w:t>
            </w:r>
          </w:p>
        </w:tc>
      </w:tr>
      <w:tr w:rsidR="0044796C" w:rsidRPr="0044796C" w:rsidTr="00A72BE6">
        <w:tc>
          <w:tcPr>
            <w:tcW w:w="3256" w:type="dxa"/>
          </w:tcPr>
          <w:p w:rsidR="003B4422" w:rsidRPr="0044796C" w:rsidRDefault="003B4422" w:rsidP="00C27C38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18"/>
              </w:rPr>
            </w:pPr>
            <w:r w:rsidRPr="0044796C">
              <w:rPr>
                <w:rFonts w:ascii="Arial" w:hAnsi="Arial" w:cs="Arial"/>
                <w:color w:val="FF0000"/>
                <w:sz w:val="18"/>
              </w:rPr>
              <w:t>Sentença na reclamatória trabalhista n. 0020123-45.1234.5.04.0123</w:t>
            </w:r>
          </w:p>
        </w:tc>
        <w:tc>
          <w:tcPr>
            <w:tcW w:w="1417" w:type="dxa"/>
          </w:tcPr>
          <w:p w:rsidR="003B4422" w:rsidRPr="0044796C" w:rsidRDefault="003B4422" w:rsidP="00C27C38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18"/>
              </w:rPr>
            </w:pPr>
            <w:r w:rsidRPr="0044796C">
              <w:rPr>
                <w:rFonts w:ascii="Arial" w:hAnsi="Arial" w:cs="Arial"/>
                <w:color w:val="FF0000"/>
                <w:sz w:val="18"/>
              </w:rPr>
              <w:t>-</w:t>
            </w:r>
          </w:p>
        </w:tc>
        <w:tc>
          <w:tcPr>
            <w:tcW w:w="1134" w:type="dxa"/>
          </w:tcPr>
          <w:p w:rsidR="003B4422" w:rsidRPr="0044796C" w:rsidRDefault="003B4422" w:rsidP="00C27C38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18"/>
              </w:rPr>
            </w:pPr>
            <w:r w:rsidRPr="0044796C">
              <w:rPr>
                <w:rFonts w:ascii="Arial" w:hAnsi="Arial" w:cs="Arial"/>
                <w:color w:val="FF0000"/>
                <w:sz w:val="18"/>
              </w:rPr>
              <w:t>-</w:t>
            </w:r>
          </w:p>
        </w:tc>
        <w:tc>
          <w:tcPr>
            <w:tcW w:w="1276" w:type="dxa"/>
          </w:tcPr>
          <w:p w:rsidR="003B4422" w:rsidRPr="0044796C" w:rsidRDefault="003B4422" w:rsidP="00C27C38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18"/>
              </w:rPr>
            </w:pPr>
            <w:r w:rsidRPr="0044796C">
              <w:rPr>
                <w:rFonts w:ascii="Arial" w:hAnsi="Arial" w:cs="Arial"/>
                <w:color w:val="FF0000"/>
                <w:sz w:val="18"/>
              </w:rPr>
              <w:t>Trabalhista</w:t>
            </w:r>
          </w:p>
        </w:tc>
        <w:tc>
          <w:tcPr>
            <w:tcW w:w="1417" w:type="dxa"/>
          </w:tcPr>
          <w:p w:rsidR="003B4422" w:rsidRPr="0044796C" w:rsidRDefault="003B4422" w:rsidP="00C27C38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18"/>
              </w:rPr>
            </w:pPr>
            <w:r w:rsidRPr="0044796C">
              <w:rPr>
                <w:rFonts w:ascii="Arial" w:hAnsi="Arial" w:cs="Arial"/>
                <w:color w:val="FF0000"/>
                <w:sz w:val="18"/>
              </w:rPr>
              <w:t xml:space="preserve">R$ </w:t>
            </w:r>
            <w:r w:rsidRPr="0044796C">
              <w:rPr>
                <w:rFonts w:ascii="Arial" w:hAnsi="Arial" w:cs="Arial"/>
                <w:color w:val="FF0000"/>
                <w:sz w:val="18"/>
              </w:rPr>
              <w:t>12.235,10</w:t>
            </w:r>
          </w:p>
        </w:tc>
      </w:tr>
    </w:tbl>
    <w:p w:rsidR="003B4422" w:rsidRPr="0044796C" w:rsidRDefault="003B4422" w:rsidP="00C27C38">
      <w:pPr>
        <w:spacing w:line="360" w:lineRule="auto"/>
        <w:jc w:val="both"/>
        <w:rPr>
          <w:rFonts w:ascii="Arial" w:hAnsi="Arial" w:cs="Arial"/>
        </w:rPr>
      </w:pPr>
    </w:p>
    <w:p w:rsidR="003B4422" w:rsidRPr="0044796C" w:rsidRDefault="003B4422" w:rsidP="00C27C38">
      <w:pPr>
        <w:pStyle w:val="PargrafodaLista"/>
        <w:numPr>
          <w:ilvl w:val="0"/>
          <w:numId w:val="1"/>
        </w:numPr>
        <w:spacing w:line="360" w:lineRule="auto"/>
        <w:ind w:left="567" w:hanging="567"/>
        <w:jc w:val="both"/>
        <w:rPr>
          <w:rFonts w:ascii="Arial" w:hAnsi="Arial" w:cs="Arial"/>
          <w:b/>
        </w:rPr>
      </w:pPr>
      <w:r w:rsidRPr="0044796C">
        <w:rPr>
          <w:rFonts w:ascii="Arial" w:hAnsi="Arial" w:cs="Arial"/>
          <w:b/>
        </w:rPr>
        <w:t xml:space="preserve">DOS </w:t>
      </w:r>
      <w:r w:rsidR="0044796C" w:rsidRPr="0044796C">
        <w:rPr>
          <w:rFonts w:ascii="Arial" w:hAnsi="Arial" w:cs="Arial"/>
          <w:b/>
        </w:rPr>
        <w:t>PEDIDOS</w:t>
      </w:r>
    </w:p>
    <w:p w:rsidR="0044796C" w:rsidRPr="0044796C" w:rsidRDefault="0044796C" w:rsidP="00C27C38">
      <w:pPr>
        <w:spacing w:line="360" w:lineRule="auto"/>
        <w:jc w:val="both"/>
        <w:rPr>
          <w:rFonts w:ascii="Arial" w:hAnsi="Arial" w:cs="Arial"/>
        </w:rPr>
      </w:pPr>
    </w:p>
    <w:p w:rsidR="0044796C" w:rsidRPr="0044796C" w:rsidRDefault="0044796C" w:rsidP="00C27C38">
      <w:pPr>
        <w:spacing w:line="360" w:lineRule="auto"/>
        <w:jc w:val="both"/>
        <w:rPr>
          <w:rFonts w:ascii="Arial" w:hAnsi="Arial" w:cs="Arial"/>
        </w:rPr>
      </w:pPr>
      <w:r w:rsidRPr="0044796C">
        <w:rPr>
          <w:rFonts w:ascii="Arial" w:hAnsi="Arial" w:cs="Arial"/>
          <w:b/>
        </w:rPr>
        <w:t>Diante do exposto</w:t>
      </w:r>
      <w:r w:rsidRPr="0044796C">
        <w:rPr>
          <w:rFonts w:ascii="Arial" w:hAnsi="Arial" w:cs="Arial"/>
        </w:rPr>
        <w:t xml:space="preserve">, requer seja reconhecido o crédito acima listado, no valor total de R$ </w:t>
      </w:r>
      <w:proofErr w:type="spellStart"/>
      <w:r w:rsidRPr="0044796C">
        <w:rPr>
          <w:rFonts w:ascii="Arial" w:hAnsi="Arial" w:cs="Arial"/>
        </w:rPr>
        <w:t>xxxxx</w:t>
      </w:r>
      <w:proofErr w:type="spellEnd"/>
      <w:r w:rsidRPr="0044796C">
        <w:rPr>
          <w:rFonts w:ascii="Arial" w:hAnsi="Arial" w:cs="Arial"/>
        </w:rPr>
        <w:t>.</w:t>
      </w:r>
    </w:p>
    <w:p w:rsidR="0044796C" w:rsidRPr="0044796C" w:rsidRDefault="0044796C" w:rsidP="00C27C38">
      <w:pPr>
        <w:spacing w:line="360" w:lineRule="auto"/>
        <w:jc w:val="both"/>
        <w:rPr>
          <w:rFonts w:ascii="Arial" w:hAnsi="Arial" w:cs="Arial"/>
        </w:rPr>
      </w:pPr>
    </w:p>
    <w:p w:rsidR="0044796C" w:rsidRPr="0044796C" w:rsidRDefault="0044796C" w:rsidP="00C27C38">
      <w:pPr>
        <w:spacing w:line="360" w:lineRule="auto"/>
        <w:jc w:val="both"/>
        <w:rPr>
          <w:rFonts w:ascii="Arial" w:hAnsi="Arial" w:cs="Arial"/>
        </w:rPr>
      </w:pPr>
      <w:r w:rsidRPr="0044796C">
        <w:rPr>
          <w:rFonts w:ascii="Arial" w:hAnsi="Arial" w:cs="Arial"/>
        </w:rPr>
        <w:t>O habilitante declara, sob as penas da lei, que os documentos juntados são cópias autênticas e que está ciente que as vias originais deverão ser preservadas para eventual pedido por parte do administrador judicial.</w:t>
      </w:r>
    </w:p>
    <w:p w:rsidR="0044796C" w:rsidRPr="0044796C" w:rsidRDefault="0044796C" w:rsidP="00C27C38">
      <w:pPr>
        <w:spacing w:line="360" w:lineRule="auto"/>
        <w:jc w:val="both"/>
        <w:rPr>
          <w:rFonts w:ascii="Arial" w:hAnsi="Arial" w:cs="Arial"/>
        </w:rPr>
      </w:pPr>
    </w:p>
    <w:p w:rsidR="0044796C" w:rsidRPr="0044796C" w:rsidRDefault="0044796C" w:rsidP="00C27C38">
      <w:pPr>
        <w:spacing w:line="360" w:lineRule="auto"/>
        <w:jc w:val="both"/>
        <w:rPr>
          <w:rFonts w:ascii="Arial" w:hAnsi="Arial" w:cs="Arial"/>
        </w:rPr>
      </w:pPr>
      <w:r w:rsidRPr="0044796C">
        <w:rPr>
          <w:rFonts w:ascii="Arial" w:hAnsi="Arial" w:cs="Arial"/>
        </w:rPr>
        <w:t>Termos em que pede deferimento.</w:t>
      </w:r>
    </w:p>
    <w:p w:rsidR="0044796C" w:rsidRPr="0044796C" w:rsidRDefault="0044796C" w:rsidP="00C27C38">
      <w:pPr>
        <w:spacing w:line="360" w:lineRule="auto"/>
        <w:jc w:val="both"/>
        <w:rPr>
          <w:rFonts w:ascii="Arial" w:hAnsi="Arial" w:cs="Arial"/>
        </w:rPr>
      </w:pPr>
    </w:p>
    <w:p w:rsidR="0044796C" w:rsidRPr="0044796C" w:rsidRDefault="0044796C" w:rsidP="00C27C38">
      <w:pPr>
        <w:spacing w:line="360" w:lineRule="auto"/>
        <w:jc w:val="both"/>
        <w:rPr>
          <w:rFonts w:ascii="Arial" w:hAnsi="Arial" w:cs="Arial"/>
        </w:rPr>
      </w:pPr>
      <w:r w:rsidRPr="0044796C">
        <w:rPr>
          <w:rFonts w:ascii="Arial" w:hAnsi="Arial" w:cs="Arial"/>
          <w:color w:val="FF0000"/>
        </w:rPr>
        <w:t>Cidade, Data</w:t>
      </w:r>
      <w:r w:rsidRPr="0044796C">
        <w:rPr>
          <w:rFonts w:ascii="Arial" w:hAnsi="Arial" w:cs="Arial"/>
        </w:rPr>
        <w:t>.</w:t>
      </w:r>
    </w:p>
    <w:p w:rsidR="0044796C" w:rsidRPr="0044796C" w:rsidRDefault="0044796C" w:rsidP="00C27C38">
      <w:pPr>
        <w:spacing w:line="360" w:lineRule="auto"/>
        <w:jc w:val="both"/>
        <w:rPr>
          <w:rFonts w:ascii="Arial" w:hAnsi="Arial" w:cs="Arial"/>
        </w:rPr>
      </w:pPr>
    </w:p>
    <w:p w:rsidR="0044796C" w:rsidRPr="0044796C" w:rsidRDefault="0044796C" w:rsidP="00C27C38">
      <w:pPr>
        <w:spacing w:line="360" w:lineRule="auto"/>
        <w:jc w:val="both"/>
        <w:rPr>
          <w:rFonts w:ascii="Arial" w:hAnsi="Arial" w:cs="Arial"/>
        </w:rPr>
      </w:pPr>
      <w:r w:rsidRPr="0044796C">
        <w:rPr>
          <w:rFonts w:ascii="Arial" w:hAnsi="Arial" w:cs="Arial"/>
        </w:rPr>
        <w:t>_____________________</w:t>
      </w:r>
    </w:p>
    <w:p w:rsidR="0044796C" w:rsidRPr="0044796C" w:rsidRDefault="0044796C" w:rsidP="00C27C38">
      <w:pPr>
        <w:spacing w:line="360" w:lineRule="auto"/>
        <w:jc w:val="both"/>
        <w:rPr>
          <w:rFonts w:ascii="Arial" w:hAnsi="Arial" w:cs="Arial"/>
          <w:color w:val="FF0000"/>
        </w:rPr>
      </w:pPr>
      <w:r w:rsidRPr="0044796C">
        <w:rPr>
          <w:rFonts w:ascii="Arial" w:hAnsi="Arial" w:cs="Arial"/>
          <w:color w:val="FF0000"/>
        </w:rPr>
        <w:t>Credor/procurador</w:t>
      </w:r>
    </w:p>
    <w:sectPr w:rsidR="0044796C" w:rsidRPr="004479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70E69"/>
    <w:multiLevelType w:val="hybridMultilevel"/>
    <w:tmpl w:val="364213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C1D"/>
    <w:rsid w:val="003B4422"/>
    <w:rsid w:val="0044796C"/>
    <w:rsid w:val="00AF3231"/>
    <w:rsid w:val="00C27C38"/>
    <w:rsid w:val="00C56C1D"/>
    <w:rsid w:val="00C9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80740"/>
  <w15:chartTrackingRefBased/>
  <w15:docId w15:val="{42E5B4B0-AF5F-4E16-88C5-9C3BA3B76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56C1D"/>
    <w:pPr>
      <w:ind w:left="720"/>
      <w:contextualSpacing/>
    </w:pPr>
  </w:style>
  <w:style w:type="table" w:styleId="Tabelacomgrade">
    <w:name w:val="Table Grid"/>
    <w:basedOn w:val="Tabelanormal"/>
    <w:uiPriority w:val="39"/>
    <w:rsid w:val="003B4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5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246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</dc:creator>
  <cp:keywords/>
  <dc:description/>
  <cp:lastModifiedBy>Rodrigo</cp:lastModifiedBy>
  <cp:revision>2</cp:revision>
  <dcterms:created xsi:type="dcterms:W3CDTF">2017-07-14T14:44:00Z</dcterms:created>
  <dcterms:modified xsi:type="dcterms:W3CDTF">2017-07-14T15:24:00Z</dcterms:modified>
</cp:coreProperties>
</file>